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037" w:rsidRDefault="001A0037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1</w:t>
      </w:r>
    </w:p>
    <w:p w:rsidR="001A0037" w:rsidRDefault="001A0037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D81E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постановлению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</w:p>
    <w:p w:rsidR="001A0037" w:rsidRDefault="001A0037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1A0037" w:rsidRDefault="001A0037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1A0037" w:rsidRDefault="001A0037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</w:t>
      </w:r>
      <w:r w:rsidR="00C87A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___________№____________</w:t>
      </w:r>
    </w:p>
    <w:p w:rsidR="001A0037" w:rsidRDefault="001A0037" w:rsidP="001A0037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A0037" w:rsidRDefault="00CC1A22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«Приложение 1</w:t>
      </w:r>
    </w:p>
    <w:p w:rsidR="00CC1A22" w:rsidRDefault="00CC1A22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требованиям к закупаемым </w:t>
      </w:r>
    </w:p>
    <w:p w:rsidR="00CC1A22" w:rsidRDefault="00CC1A22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отдельным видам товаров, работ,</w:t>
      </w:r>
    </w:p>
    <w:p w:rsidR="00D519D9" w:rsidRDefault="00CC1A22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услуг (в том числе предельных цен</w:t>
      </w:r>
    </w:p>
    <w:p w:rsidR="00D519D9" w:rsidRDefault="00CC1A22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товаров, работ, услуг)</w:t>
      </w:r>
      <w:r w:rsidR="00D519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</w:t>
      </w:r>
    </w:p>
    <w:p w:rsidR="00D519D9" w:rsidRDefault="00D519D9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обеспечения муниципальных нужд</w:t>
      </w:r>
    </w:p>
    <w:p w:rsidR="00CC1A22" w:rsidRDefault="00D519D9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D519D9" w:rsidRDefault="00D519D9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1A0037" w:rsidRDefault="001A0037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УТВЕРЖДЕН</w:t>
      </w:r>
    </w:p>
    <w:p w:rsidR="001A0037" w:rsidRDefault="00C87A0A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остановлением администрации</w:t>
      </w:r>
    </w:p>
    <w:p w:rsidR="001A0037" w:rsidRDefault="00C87A0A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униципального образования</w:t>
      </w:r>
    </w:p>
    <w:p w:rsidR="001A0037" w:rsidRDefault="001A0037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1A0037" w:rsidRDefault="00C87A0A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20 апреля 2018 г. № 421</w:t>
      </w:r>
    </w:p>
    <w:p w:rsidR="00C87A0A" w:rsidRDefault="00C87A0A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(в редакции постановления </w:t>
      </w:r>
    </w:p>
    <w:p w:rsidR="00C87A0A" w:rsidRDefault="00C87A0A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</w:p>
    <w:p w:rsidR="00C87A0A" w:rsidRDefault="00C87A0A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C87A0A" w:rsidRDefault="00C87A0A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C87A0A" w:rsidRDefault="00C87A0A" w:rsidP="00D519D9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от___________№____________)</w:t>
      </w:r>
    </w:p>
    <w:p w:rsidR="00241395" w:rsidRDefault="00241395" w:rsidP="00EC3440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1395" w:rsidRDefault="00241395" w:rsidP="00EC3440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1E2E" w:rsidRDefault="004D2EB7" w:rsidP="003D74DC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ВЕДОМСТВЕННЫЙ</w:t>
      </w:r>
      <w:r w:rsidR="003D74DC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ПЕРЕЧЕНЬ</w:t>
      </w:r>
      <w:r w:rsidR="003D74DC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отдельных видов товаров, работ, услуг,</w:t>
      </w:r>
      <w:r w:rsidR="00C30632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отношении которых определяются требования к потребительским </w:t>
      </w:r>
    </w:p>
    <w:p w:rsidR="003D74DC" w:rsidRPr="0018669F" w:rsidRDefault="00C30632" w:rsidP="003D74DC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свойствам (в том числе качеству) и иным характеристикам (в том числе предельные цены товаров, работ, услуг)</w:t>
      </w:r>
    </w:p>
    <w:p w:rsidR="00C30632" w:rsidRDefault="00C30632" w:rsidP="003D74D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1985"/>
        <w:gridCol w:w="1701"/>
        <w:gridCol w:w="567"/>
        <w:gridCol w:w="567"/>
        <w:gridCol w:w="1842"/>
        <w:gridCol w:w="1843"/>
        <w:gridCol w:w="1843"/>
        <w:gridCol w:w="1701"/>
        <w:gridCol w:w="1701"/>
      </w:tblGrid>
      <w:tr w:rsidR="00D0335F" w:rsidRPr="00DA2537" w:rsidTr="004A65CA">
        <w:trPr>
          <w:trHeight w:val="276"/>
        </w:trPr>
        <w:tc>
          <w:tcPr>
            <w:tcW w:w="426" w:type="dxa"/>
            <w:vMerge w:val="restart"/>
            <w:textDirection w:val="btLr"/>
            <w:vAlign w:val="center"/>
          </w:tcPr>
          <w:p w:rsidR="00D0335F" w:rsidRPr="00DA2537" w:rsidRDefault="00D0335F" w:rsidP="00D3566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  <w:vAlign w:val="center"/>
          </w:tcPr>
          <w:p w:rsidR="00D0335F" w:rsidRDefault="00D0335F" w:rsidP="004A65CA">
            <w:pPr>
              <w:ind w:left="34" w:right="3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D0335F" w:rsidRPr="00DA2537" w:rsidRDefault="00D0335F" w:rsidP="004A65CA">
            <w:pPr>
              <w:ind w:left="34" w:right="34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ОКПД2</w:t>
            </w:r>
          </w:p>
        </w:tc>
        <w:tc>
          <w:tcPr>
            <w:tcW w:w="1985" w:type="dxa"/>
            <w:vMerge w:val="restart"/>
            <w:vAlign w:val="center"/>
          </w:tcPr>
          <w:p w:rsidR="00D0335F" w:rsidRDefault="00D0335F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</w:p>
          <w:p w:rsidR="00D0335F" w:rsidRPr="00DA2537" w:rsidRDefault="00D0335F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отдельного вида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товаров, работ, услуг</w:t>
            </w:r>
          </w:p>
        </w:tc>
        <w:tc>
          <w:tcPr>
            <w:tcW w:w="1176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0335F" w:rsidRDefault="00D0335F" w:rsidP="00C10F8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Требования к качеству, потребительским свойствам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(в том числе качеству)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иным характеристикам (в том числе предельные цены)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D0335F" w:rsidRPr="00DA2537" w:rsidRDefault="00D0335F" w:rsidP="00C10F8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отдельных видов товаров, работ, услуг</w:t>
            </w:r>
          </w:p>
        </w:tc>
      </w:tr>
      <w:tr w:rsidR="00D0335F" w:rsidRPr="00DA2537" w:rsidTr="00D35666">
        <w:trPr>
          <w:trHeight w:val="276"/>
        </w:trPr>
        <w:tc>
          <w:tcPr>
            <w:tcW w:w="426" w:type="dxa"/>
            <w:vMerge/>
            <w:vAlign w:val="center"/>
          </w:tcPr>
          <w:p w:rsidR="00D0335F" w:rsidRPr="00DA2537" w:rsidRDefault="00D0335F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D0335F" w:rsidRPr="00DA2537" w:rsidRDefault="00D0335F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D0335F" w:rsidRPr="00DA2537" w:rsidRDefault="00D0335F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0335F" w:rsidRPr="00DA2537" w:rsidRDefault="00D0335F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арактеристи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</w:t>
            </w:r>
          </w:p>
        </w:tc>
        <w:tc>
          <w:tcPr>
            <w:tcW w:w="1134" w:type="dxa"/>
            <w:gridSpan w:val="2"/>
            <w:vAlign w:val="center"/>
          </w:tcPr>
          <w:p w:rsidR="00D0335F" w:rsidRPr="00DA2537" w:rsidRDefault="00D0335F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</w:tcPr>
          <w:p w:rsidR="00D0335F" w:rsidRPr="00DA2537" w:rsidRDefault="00D0335F" w:rsidP="00C10F88">
            <w:pPr>
              <w:jc w:val="center"/>
              <w:rPr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</w:tr>
      <w:tr w:rsidR="00750E48" w:rsidRPr="00DA2537" w:rsidTr="00810B72">
        <w:trPr>
          <w:cantSplit/>
          <w:trHeight w:val="942"/>
        </w:trPr>
        <w:tc>
          <w:tcPr>
            <w:tcW w:w="426" w:type="dxa"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0E48" w:rsidRPr="00DA2537" w:rsidRDefault="00750E48" w:rsidP="00C10F8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750E48" w:rsidRPr="00750E48" w:rsidRDefault="00750E48" w:rsidP="00750E4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5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5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5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ОКЕИ</w:t>
            </w:r>
          </w:p>
        </w:tc>
        <w:tc>
          <w:tcPr>
            <w:tcW w:w="567" w:type="dxa"/>
            <w:textDirection w:val="btLr"/>
          </w:tcPr>
          <w:p w:rsidR="00750E48" w:rsidRPr="00DA2537" w:rsidRDefault="00750E48" w:rsidP="00750E4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85" w:type="dxa"/>
            <w:gridSpan w:val="2"/>
          </w:tcPr>
          <w:p w:rsidR="00750E48" w:rsidRPr="00471825" w:rsidRDefault="00471825" w:rsidP="004718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</w:t>
            </w:r>
            <w:r w:rsidR="00750E48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образования Темрюкский район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750E48" w:rsidRPr="00DA2537" w:rsidRDefault="00750E48" w:rsidP="00C10F88">
            <w:pPr>
              <w:jc w:val="center"/>
              <w:rPr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подвед</w:t>
            </w:r>
            <w:r w:rsidR="004718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омственные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казенные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учреждения, муниципальные бюджетные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учреждения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муниципальные унитарные предприятия муниципального образования Темрюкский район</w:t>
            </w:r>
          </w:p>
        </w:tc>
      </w:tr>
      <w:tr w:rsidR="00750E48" w:rsidRPr="00DA2537" w:rsidTr="00B504A1">
        <w:trPr>
          <w:trHeight w:val="380"/>
        </w:trPr>
        <w:tc>
          <w:tcPr>
            <w:tcW w:w="15310" w:type="dxa"/>
            <w:gridSpan w:val="11"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отдельные виды товаров (работ, услуг) значения свойств (характеристик) которых устанавливается с учетом категорий и (или) групп должностей работников</w:t>
            </w:r>
          </w:p>
        </w:tc>
      </w:tr>
      <w:tr w:rsidR="00311458" w:rsidRPr="00DA2537" w:rsidTr="00311458">
        <w:trPr>
          <w:cantSplit/>
          <w:trHeight w:val="293"/>
        </w:trPr>
        <w:tc>
          <w:tcPr>
            <w:tcW w:w="426" w:type="dxa"/>
            <w:vAlign w:val="center"/>
          </w:tcPr>
          <w:p w:rsidR="00311458" w:rsidRPr="00DA2537" w:rsidRDefault="00311458" w:rsidP="0031145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311458" w:rsidRPr="00DA2537" w:rsidRDefault="00311458" w:rsidP="0031145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:rsidR="00311458" w:rsidRPr="00DA2537" w:rsidRDefault="00311458" w:rsidP="0031145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311458" w:rsidRPr="00DA2537" w:rsidRDefault="00311458" w:rsidP="0031145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311458" w:rsidRPr="00DA2537" w:rsidRDefault="00311458" w:rsidP="0031145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311458" w:rsidRPr="00DA2537" w:rsidRDefault="00311458" w:rsidP="0031145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2" w:type="dxa"/>
            <w:vAlign w:val="center"/>
          </w:tcPr>
          <w:p w:rsidR="00311458" w:rsidRPr="00DA2537" w:rsidRDefault="00311458" w:rsidP="0031145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3" w:type="dxa"/>
            <w:vAlign w:val="center"/>
          </w:tcPr>
          <w:p w:rsidR="00311458" w:rsidRPr="00DA2537" w:rsidRDefault="00311458" w:rsidP="0031145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311458" w:rsidRPr="00DA2537" w:rsidRDefault="00311458" w:rsidP="0031145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311458" w:rsidRPr="00DA2537" w:rsidRDefault="00311458" w:rsidP="0031145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11458" w:rsidRPr="00DA2537" w:rsidRDefault="00311458" w:rsidP="0031145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750E48" w:rsidRPr="00DA2537" w:rsidTr="00D35666">
        <w:trPr>
          <w:cantSplit/>
          <w:trHeight w:val="3121"/>
        </w:trPr>
        <w:tc>
          <w:tcPr>
            <w:tcW w:w="426" w:type="dxa"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50E48" w:rsidRPr="00DA2537" w:rsidRDefault="00750E48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0E48" w:rsidRPr="00DA2537" w:rsidRDefault="00750E48" w:rsidP="00C10F8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750E48" w:rsidRPr="00DA2537" w:rsidRDefault="00750E48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567" w:type="dxa"/>
            <w:textDirection w:val="btLr"/>
            <w:vAlign w:val="center"/>
          </w:tcPr>
          <w:p w:rsidR="00750E48" w:rsidRPr="00DA2537" w:rsidRDefault="00750E48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842" w:type="dxa"/>
            <w:textDirection w:val="btLr"/>
            <w:vAlign w:val="center"/>
          </w:tcPr>
          <w:p w:rsidR="00750E48" w:rsidRPr="00DA2537" w:rsidRDefault="00750E48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высшая и главная группы должностей муниципальной службы муниципального образования Темрюкский район</w:t>
            </w:r>
          </w:p>
        </w:tc>
        <w:tc>
          <w:tcPr>
            <w:tcW w:w="1843" w:type="dxa"/>
            <w:textDirection w:val="btLr"/>
            <w:vAlign w:val="center"/>
          </w:tcPr>
          <w:p w:rsidR="00750E48" w:rsidRPr="00DA2537" w:rsidRDefault="00750E48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ведущая, старшая и младшая группы должностей муниципальной службы муниципального образования Темрюкский район</w:t>
            </w:r>
          </w:p>
        </w:tc>
        <w:tc>
          <w:tcPr>
            <w:tcW w:w="1843" w:type="dxa"/>
            <w:textDirection w:val="btLr"/>
            <w:vAlign w:val="center"/>
          </w:tcPr>
          <w:p w:rsidR="00471825" w:rsidRDefault="00750E48" w:rsidP="00471825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руководитель казенного, </w:t>
            </w:r>
          </w:p>
          <w:p w:rsidR="00750E48" w:rsidRPr="00DA2537" w:rsidRDefault="00750E48" w:rsidP="0047182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бюджетного учреждения</w:t>
            </w:r>
          </w:p>
        </w:tc>
        <w:tc>
          <w:tcPr>
            <w:tcW w:w="1701" w:type="dxa"/>
            <w:textDirection w:val="btLr"/>
            <w:vAlign w:val="center"/>
          </w:tcPr>
          <w:p w:rsidR="00750E48" w:rsidRPr="00DA2537" w:rsidRDefault="00750E48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(заместитель руководителя) структурного подразделения казенного, бюджетного учреждения</w:t>
            </w:r>
          </w:p>
        </w:tc>
        <w:tc>
          <w:tcPr>
            <w:tcW w:w="1701" w:type="dxa"/>
            <w:textDirection w:val="btLr"/>
            <w:vAlign w:val="center"/>
          </w:tcPr>
          <w:p w:rsidR="00750E48" w:rsidRPr="00DA2537" w:rsidRDefault="00750E48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должности в казенном, бюджетном учреждении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а также в муниципальном унитарном предприятии</w:t>
            </w:r>
          </w:p>
        </w:tc>
      </w:tr>
    </w:tbl>
    <w:p w:rsidR="00C10F88" w:rsidRPr="00C10F88" w:rsidRDefault="00C10F88" w:rsidP="00C10F88">
      <w:pPr>
        <w:spacing w:after="0"/>
        <w:rPr>
          <w:sz w:val="4"/>
          <w:szCs w:val="4"/>
        </w:rPr>
      </w:pPr>
    </w:p>
    <w:tbl>
      <w:tblPr>
        <w:tblStyle w:val="a4"/>
        <w:tblW w:w="1530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5"/>
        <w:gridCol w:w="1135"/>
        <w:gridCol w:w="1984"/>
        <w:gridCol w:w="1701"/>
        <w:gridCol w:w="567"/>
        <w:gridCol w:w="567"/>
        <w:gridCol w:w="1843"/>
        <w:gridCol w:w="1843"/>
        <w:gridCol w:w="1842"/>
        <w:gridCol w:w="1701"/>
        <w:gridCol w:w="1701"/>
      </w:tblGrid>
      <w:tr w:rsidR="00AF7FFD" w:rsidRPr="00DA2537" w:rsidTr="00935E00">
        <w:trPr>
          <w:cantSplit/>
          <w:trHeight w:val="918"/>
          <w:tblHeader/>
        </w:trPr>
        <w:tc>
          <w:tcPr>
            <w:tcW w:w="15309" w:type="dxa"/>
            <w:gridSpan w:val="11"/>
          </w:tcPr>
          <w:p w:rsidR="00935E00" w:rsidRDefault="00935E00" w:rsidP="00BC083B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Отдельные виды товаров, работ, услуг, включенные в перечень отдельных видов товаров, работ, услуг,  предусмотренный приложением № 2 к требованиям к закупаемым отдельным видам товаров, работ, услуг ( в том числе предельных цен товаров, работ, услуг)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для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обеспечения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муниципальных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нужд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муниципального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образования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Темрюкский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район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утвержденные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постановлением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администрации 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="00BC083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образования </w:t>
            </w:r>
          </w:p>
          <w:p w:rsidR="00AF7FFD" w:rsidRPr="00DA2537" w:rsidRDefault="00935E00" w:rsidP="00BC083B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Темрюкский район от_____________№____________ «О внесении изменений в постановление администрации муниципального образования Темрюкский район от 20 апреля 2018 г. № 421 «Об утверждении требований к закупаемым отдельным видам товаров, работ, услуг (в том числе предельных цен товаров, работ, услуг) для обеспечения муниципальных нужд муниципального образования Темрюкский район»</w:t>
            </w:r>
            <w:r w:rsidR="00BE29C6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B759D4" w:rsidRPr="00DA2537" w:rsidTr="00DA2537">
        <w:trPr>
          <w:cantSplit/>
          <w:trHeight w:val="203"/>
        </w:trPr>
        <w:tc>
          <w:tcPr>
            <w:tcW w:w="425" w:type="dxa"/>
            <w:vMerge w:val="restart"/>
            <w:vAlign w:val="center"/>
          </w:tcPr>
          <w:p w:rsidR="00B759D4" w:rsidRPr="00DA2537" w:rsidRDefault="00B759D4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 w:val="restart"/>
            <w:textDirection w:val="btLr"/>
            <w:vAlign w:val="center"/>
          </w:tcPr>
          <w:p w:rsidR="00B759D4" w:rsidRPr="00DA2537" w:rsidRDefault="00B759D4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B759D4" w:rsidRPr="00DA2537" w:rsidRDefault="00B759D4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BF457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59D4" w:rsidRPr="00DA2537" w:rsidTr="00DA2537">
        <w:trPr>
          <w:cantSplit/>
          <w:trHeight w:val="267"/>
        </w:trPr>
        <w:tc>
          <w:tcPr>
            <w:tcW w:w="425" w:type="dxa"/>
            <w:vMerge/>
            <w:vAlign w:val="center"/>
          </w:tcPr>
          <w:p w:rsidR="00B759D4" w:rsidRPr="00DA2537" w:rsidRDefault="00B759D4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B759D4" w:rsidRPr="00DA2537" w:rsidRDefault="00B759D4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B759D4" w:rsidRPr="00DA2537" w:rsidRDefault="00B759D4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BF457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759D4" w:rsidRPr="00DA2537" w:rsidTr="00DA2537">
        <w:trPr>
          <w:cantSplit/>
          <w:trHeight w:val="422"/>
        </w:trPr>
        <w:tc>
          <w:tcPr>
            <w:tcW w:w="425" w:type="dxa"/>
            <w:vMerge/>
            <w:vAlign w:val="center"/>
          </w:tcPr>
          <w:p w:rsidR="00B759D4" w:rsidRPr="00DA2537" w:rsidRDefault="00B759D4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B759D4" w:rsidRPr="00DA2537" w:rsidRDefault="00B759D4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B759D4" w:rsidRPr="00DA2537" w:rsidRDefault="00B759D4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BF457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B759D4" w:rsidRPr="00DA2537" w:rsidRDefault="00B759D4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3D74DC" w:rsidRDefault="00B759D4" w:rsidP="003D74D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D84F96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3D74DC" w:rsidRDefault="003D74DC" w:rsidP="003D74D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06C78" w:rsidRDefault="00706C78" w:rsidP="003D74D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71B" w:rsidRPr="0023071B" w:rsidRDefault="00D84AE3" w:rsidP="00706C78">
      <w:pPr>
        <w:pStyle w:val="a3"/>
        <w:ind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442C9E" w:rsidRPr="00442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2C9E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</w:t>
      </w:r>
    </w:p>
    <w:p w:rsidR="0023071B" w:rsidRPr="0023071B" w:rsidRDefault="0023071B" w:rsidP="00706C78">
      <w:pPr>
        <w:pStyle w:val="a3"/>
        <w:ind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23071B" w:rsidRPr="0023071B" w:rsidRDefault="00E61D4C" w:rsidP="00706C78">
      <w:pPr>
        <w:pStyle w:val="a3"/>
        <w:ind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 район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                        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</w:t>
      </w:r>
      <w:r w:rsidR="00D84A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D66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7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06C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D84A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Л.В. Криворучко</w:t>
      </w:r>
    </w:p>
    <w:p w:rsidR="00DC0412" w:rsidRDefault="00DC0412" w:rsidP="0023071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C0412" w:rsidSect="00241395">
      <w:headerReference w:type="default" r:id="rId7"/>
      <w:pgSz w:w="16838" w:h="11906" w:orient="landscape"/>
      <w:pgMar w:top="1701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EB7" w:rsidRDefault="004D2EB7" w:rsidP="00553AFA">
      <w:pPr>
        <w:spacing w:after="0" w:line="240" w:lineRule="auto"/>
      </w:pPr>
      <w:r>
        <w:separator/>
      </w:r>
    </w:p>
  </w:endnote>
  <w:endnote w:type="continuationSeparator" w:id="0">
    <w:p w:rsidR="004D2EB7" w:rsidRDefault="004D2EB7" w:rsidP="00553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EB7" w:rsidRDefault="004D2EB7" w:rsidP="00553AFA">
      <w:pPr>
        <w:spacing w:after="0" w:line="240" w:lineRule="auto"/>
      </w:pPr>
      <w:r>
        <w:separator/>
      </w:r>
    </w:p>
  </w:footnote>
  <w:footnote w:type="continuationSeparator" w:id="0">
    <w:p w:rsidR="004D2EB7" w:rsidRDefault="004D2EB7" w:rsidP="00553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2435146"/>
    </w:sdtPr>
    <w:sdtEndPr/>
    <w:sdtContent>
      <w:p w:rsidR="004D2EB7" w:rsidRDefault="004D2EB7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F506B8B" wp14:editId="0B3A8F83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EB7" w:rsidRPr="00553AFA" w:rsidRDefault="004D2EB7" w:rsidP="006E069C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D84F96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F506B8B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    <v:textbox style="layout-flow:vertical">
                    <w:txbxContent>
                      <w:p w:rsidR="004D2EB7" w:rsidRPr="00553AFA" w:rsidRDefault="004D2EB7" w:rsidP="006E069C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D84F96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DC"/>
    <w:rsid w:val="00030987"/>
    <w:rsid w:val="00047D81"/>
    <w:rsid w:val="000603B8"/>
    <w:rsid w:val="00090D34"/>
    <w:rsid w:val="000B0ACF"/>
    <w:rsid w:val="000B69D8"/>
    <w:rsid w:val="000C5C90"/>
    <w:rsid w:val="000F2C5F"/>
    <w:rsid w:val="00106081"/>
    <w:rsid w:val="001700C0"/>
    <w:rsid w:val="0018669F"/>
    <w:rsid w:val="001A0037"/>
    <w:rsid w:val="001D0683"/>
    <w:rsid w:val="0023071B"/>
    <w:rsid w:val="00241395"/>
    <w:rsid w:val="002643C6"/>
    <w:rsid w:val="00264D4C"/>
    <w:rsid w:val="002765B5"/>
    <w:rsid w:val="00311458"/>
    <w:rsid w:val="00312092"/>
    <w:rsid w:val="00322B07"/>
    <w:rsid w:val="0036644C"/>
    <w:rsid w:val="003821D0"/>
    <w:rsid w:val="00393A33"/>
    <w:rsid w:val="003B6705"/>
    <w:rsid w:val="003D74DC"/>
    <w:rsid w:val="003D7818"/>
    <w:rsid w:val="003E5188"/>
    <w:rsid w:val="004134F4"/>
    <w:rsid w:val="00442C9E"/>
    <w:rsid w:val="00471825"/>
    <w:rsid w:val="00477896"/>
    <w:rsid w:val="004A65CA"/>
    <w:rsid w:val="004B4BCA"/>
    <w:rsid w:val="004D2EB7"/>
    <w:rsid w:val="00501464"/>
    <w:rsid w:val="00510176"/>
    <w:rsid w:val="00511B4F"/>
    <w:rsid w:val="00553AFA"/>
    <w:rsid w:val="0056764C"/>
    <w:rsid w:val="00583036"/>
    <w:rsid w:val="0066200A"/>
    <w:rsid w:val="006669BB"/>
    <w:rsid w:val="006713AB"/>
    <w:rsid w:val="006A513E"/>
    <w:rsid w:val="006E069C"/>
    <w:rsid w:val="006E63FA"/>
    <w:rsid w:val="006E7D48"/>
    <w:rsid w:val="00706C78"/>
    <w:rsid w:val="007466CF"/>
    <w:rsid w:val="007469EB"/>
    <w:rsid w:val="00750E48"/>
    <w:rsid w:val="00755DD9"/>
    <w:rsid w:val="00764336"/>
    <w:rsid w:val="007B6EDF"/>
    <w:rsid w:val="007D311E"/>
    <w:rsid w:val="00810B72"/>
    <w:rsid w:val="0081479F"/>
    <w:rsid w:val="00821A85"/>
    <w:rsid w:val="008227B4"/>
    <w:rsid w:val="00843C83"/>
    <w:rsid w:val="00843F86"/>
    <w:rsid w:val="00856AF3"/>
    <w:rsid w:val="008A3F2C"/>
    <w:rsid w:val="008C71AF"/>
    <w:rsid w:val="008E1315"/>
    <w:rsid w:val="00903718"/>
    <w:rsid w:val="00935E00"/>
    <w:rsid w:val="009445AB"/>
    <w:rsid w:val="00984254"/>
    <w:rsid w:val="009873BA"/>
    <w:rsid w:val="009A5808"/>
    <w:rsid w:val="009C31EF"/>
    <w:rsid w:val="009F5AFE"/>
    <w:rsid w:val="00A42C08"/>
    <w:rsid w:val="00AF7FFD"/>
    <w:rsid w:val="00B17EEE"/>
    <w:rsid w:val="00B22352"/>
    <w:rsid w:val="00B26C31"/>
    <w:rsid w:val="00B27AD2"/>
    <w:rsid w:val="00B315ED"/>
    <w:rsid w:val="00B33A3B"/>
    <w:rsid w:val="00B504A1"/>
    <w:rsid w:val="00B65CEE"/>
    <w:rsid w:val="00B72AB1"/>
    <w:rsid w:val="00B759D4"/>
    <w:rsid w:val="00B824C1"/>
    <w:rsid w:val="00BC083B"/>
    <w:rsid w:val="00BC3E6B"/>
    <w:rsid w:val="00BE29C6"/>
    <w:rsid w:val="00BF4575"/>
    <w:rsid w:val="00C10F88"/>
    <w:rsid w:val="00C30632"/>
    <w:rsid w:val="00C878FB"/>
    <w:rsid w:val="00C87A0A"/>
    <w:rsid w:val="00CA32AA"/>
    <w:rsid w:val="00CB4A3B"/>
    <w:rsid w:val="00CC1A22"/>
    <w:rsid w:val="00CC4309"/>
    <w:rsid w:val="00D0335F"/>
    <w:rsid w:val="00D07EED"/>
    <w:rsid w:val="00D105F6"/>
    <w:rsid w:val="00D32D94"/>
    <w:rsid w:val="00D35666"/>
    <w:rsid w:val="00D519D9"/>
    <w:rsid w:val="00D525E9"/>
    <w:rsid w:val="00D55DBD"/>
    <w:rsid w:val="00D66591"/>
    <w:rsid w:val="00D7106B"/>
    <w:rsid w:val="00D71F40"/>
    <w:rsid w:val="00D81E2E"/>
    <w:rsid w:val="00D84AE3"/>
    <w:rsid w:val="00D84F96"/>
    <w:rsid w:val="00D95D76"/>
    <w:rsid w:val="00DA2537"/>
    <w:rsid w:val="00DA2E3F"/>
    <w:rsid w:val="00DA754D"/>
    <w:rsid w:val="00DC0412"/>
    <w:rsid w:val="00E220CA"/>
    <w:rsid w:val="00E35414"/>
    <w:rsid w:val="00E429A7"/>
    <w:rsid w:val="00E61D4C"/>
    <w:rsid w:val="00E87487"/>
    <w:rsid w:val="00E87653"/>
    <w:rsid w:val="00E92E16"/>
    <w:rsid w:val="00EC3440"/>
    <w:rsid w:val="00F31008"/>
    <w:rsid w:val="00F329A6"/>
    <w:rsid w:val="00F556BC"/>
    <w:rsid w:val="00F63D67"/>
    <w:rsid w:val="00F679D3"/>
    <w:rsid w:val="00F7264D"/>
    <w:rsid w:val="00FA2BC2"/>
    <w:rsid w:val="00FD1B6F"/>
    <w:rsid w:val="00FD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BA4F396"/>
  <w15:docId w15:val="{57D9E81F-E660-42CF-AAC2-32E3C55D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74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4D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D74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3D7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3AFA"/>
  </w:style>
  <w:style w:type="paragraph" w:styleId="a7">
    <w:name w:val="footer"/>
    <w:basedOn w:val="a"/>
    <w:link w:val="a8"/>
    <w:uiPriority w:val="99"/>
    <w:unhideWhenUsed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3AFA"/>
  </w:style>
  <w:style w:type="paragraph" w:styleId="a9">
    <w:name w:val="Balloon Text"/>
    <w:basedOn w:val="a"/>
    <w:link w:val="aa"/>
    <w:uiPriority w:val="99"/>
    <w:semiHidden/>
    <w:unhideWhenUsed/>
    <w:rsid w:val="00477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789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8669F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ConsPlusTitle">
    <w:name w:val="ConsPlusTitle"/>
    <w:rsid w:val="00186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70DC1-D3AF-4219-9044-14D6EEE1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sotnikova</dc:creator>
  <cp:lastModifiedBy>Зайченко Светлана Владимировна</cp:lastModifiedBy>
  <cp:revision>48</cp:revision>
  <cp:lastPrinted>2018-03-23T07:33:00Z</cp:lastPrinted>
  <dcterms:created xsi:type="dcterms:W3CDTF">2018-03-26T13:03:00Z</dcterms:created>
  <dcterms:modified xsi:type="dcterms:W3CDTF">2023-05-15T07:44:00Z</dcterms:modified>
</cp:coreProperties>
</file>